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DBB" w:rsidRPr="0052181C" w:rsidRDefault="00444DBB" w:rsidP="00444DBB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Акт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№1 </w:t>
      </w:r>
    </w:p>
    <w:p w:rsidR="00444DBB" w:rsidRDefault="00444DBB" w:rsidP="00444DBB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о итогам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>роведения общественного контроля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питания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44DBB" w:rsidRPr="00886408" w:rsidRDefault="00444DBB" w:rsidP="00444DBB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Ухоловской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средней школе </w:t>
      </w:r>
    </w:p>
    <w:p w:rsidR="00444DBB" w:rsidRPr="00D7629D" w:rsidRDefault="00444DBB" w:rsidP="00444D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4DBB" w:rsidRPr="0052181C" w:rsidRDefault="00444DBB" w:rsidP="00444D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проведения: </w:t>
      </w:r>
      <w:bookmarkStart w:id="0" w:name="_GoBack"/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13D0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.09.202</w:t>
      </w:r>
      <w:r w:rsidR="00D13D0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p w:rsidR="00444DBB" w:rsidRPr="0052181C" w:rsidRDefault="00444DBB" w:rsidP="00444D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Время: 10.00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4DBB" w:rsidRDefault="00444DBB" w:rsidP="00444DBB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DBB" w:rsidRPr="00886408" w:rsidRDefault="00444DBB" w:rsidP="00444DBB">
      <w:pPr>
        <w:spacing w:after="0" w:line="240" w:lineRule="auto"/>
        <w:ind w:right="5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EE3">
        <w:rPr>
          <w:rFonts w:ascii="Times New Roman" w:eastAsia="Times New Roman" w:hAnsi="Times New Roman" w:cs="Times New Roman"/>
          <w:i/>
          <w:sz w:val="24"/>
          <w:szCs w:val="24"/>
        </w:rPr>
        <w:t>Цель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проведения общественного контроля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выявление нарушений при организации питания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Ухоловской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средней школе. </w:t>
      </w:r>
    </w:p>
    <w:p w:rsidR="00444DBB" w:rsidRPr="0052181C" w:rsidRDefault="00444DBB" w:rsidP="00444DBB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</w:rPr>
      </w:pPr>
    </w:p>
    <w:p w:rsidR="00444DBB" w:rsidRPr="00D7629D" w:rsidRDefault="00444DBB" w:rsidP="00444D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</w:t>
      </w:r>
    </w:p>
    <w:p w:rsidR="00444DBB" w:rsidRPr="00D7629D" w:rsidRDefault="00444DBB" w:rsidP="00444D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Мы, члены комиссии общественного контроля по питанию:</w:t>
      </w:r>
    </w:p>
    <w:p w:rsidR="00444DBB" w:rsidRPr="00242A6A" w:rsidRDefault="00444DBB" w:rsidP="00444DBB">
      <w:pPr>
        <w:pStyle w:val="a3"/>
        <w:rPr>
          <w:rFonts w:ascii="Times New Roman" w:hAnsi="Times New Roman" w:cs="Times New Roman"/>
          <w:sz w:val="24"/>
          <w:szCs w:val="28"/>
        </w:rPr>
      </w:pPr>
      <w:r w:rsidRPr="00242A6A">
        <w:rPr>
          <w:rFonts w:ascii="Times New Roman" w:hAnsi="Times New Roman" w:cs="Times New Roman"/>
          <w:sz w:val="24"/>
          <w:szCs w:val="28"/>
        </w:rPr>
        <w:t>1.</w:t>
      </w:r>
      <w:r>
        <w:rPr>
          <w:rFonts w:ascii="Times New Roman" w:hAnsi="Times New Roman" w:cs="Times New Roman"/>
          <w:sz w:val="24"/>
          <w:szCs w:val="28"/>
        </w:rPr>
        <w:t xml:space="preserve"> Королева Светлана Анатольевна</w:t>
      </w:r>
      <w:r w:rsidRPr="00242A6A">
        <w:rPr>
          <w:rFonts w:ascii="Times New Roman" w:hAnsi="Times New Roman" w:cs="Times New Roman"/>
          <w:sz w:val="24"/>
          <w:szCs w:val="28"/>
        </w:rPr>
        <w:t xml:space="preserve"> </w:t>
      </w:r>
    </w:p>
    <w:p w:rsidR="00444DBB" w:rsidRPr="00242A6A" w:rsidRDefault="00444DBB" w:rsidP="00444DBB">
      <w:pPr>
        <w:pStyle w:val="a3"/>
        <w:rPr>
          <w:rFonts w:ascii="Times New Roman" w:hAnsi="Times New Roman" w:cs="Times New Roman"/>
          <w:sz w:val="24"/>
          <w:szCs w:val="28"/>
        </w:rPr>
      </w:pPr>
      <w:r w:rsidRPr="00242A6A">
        <w:rPr>
          <w:rFonts w:ascii="Times New Roman" w:hAnsi="Times New Roman" w:cs="Times New Roman"/>
          <w:sz w:val="24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8"/>
        </w:rPr>
        <w:t>Касимовская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Елена Юрьевна</w:t>
      </w:r>
    </w:p>
    <w:p w:rsidR="00444DBB" w:rsidRPr="00242A6A" w:rsidRDefault="00444DBB" w:rsidP="00444DBB">
      <w:pPr>
        <w:pStyle w:val="a3"/>
        <w:rPr>
          <w:rFonts w:ascii="Times New Roman" w:hAnsi="Times New Roman" w:cs="Times New Roman"/>
          <w:sz w:val="24"/>
          <w:szCs w:val="28"/>
        </w:rPr>
      </w:pPr>
      <w:r w:rsidRPr="00242A6A">
        <w:rPr>
          <w:rFonts w:ascii="Times New Roman" w:hAnsi="Times New Roman" w:cs="Times New Roman"/>
          <w:sz w:val="24"/>
          <w:szCs w:val="28"/>
        </w:rPr>
        <w:t>3. Королева Елена Александровна</w:t>
      </w:r>
    </w:p>
    <w:p w:rsidR="00444DBB" w:rsidRPr="00242A6A" w:rsidRDefault="00444DBB" w:rsidP="00444DBB">
      <w:pPr>
        <w:pStyle w:val="a3"/>
        <w:rPr>
          <w:rFonts w:ascii="Times New Roman" w:hAnsi="Times New Roman" w:cs="Times New Roman"/>
          <w:color w:val="FF0000"/>
          <w:sz w:val="24"/>
          <w:szCs w:val="28"/>
        </w:rPr>
      </w:pPr>
      <w:r w:rsidRPr="00242A6A">
        <w:rPr>
          <w:rFonts w:ascii="Times New Roman" w:hAnsi="Times New Roman" w:cs="Times New Roman"/>
          <w:sz w:val="24"/>
          <w:szCs w:val="28"/>
        </w:rPr>
        <w:t xml:space="preserve">4. </w:t>
      </w:r>
      <w:r>
        <w:rPr>
          <w:rFonts w:ascii="Times New Roman" w:hAnsi="Times New Roman" w:cs="Times New Roman"/>
          <w:sz w:val="24"/>
          <w:szCs w:val="28"/>
        </w:rPr>
        <w:t>Гришина Марина Юрьевна</w:t>
      </w:r>
    </w:p>
    <w:p w:rsidR="00444DBB" w:rsidRPr="00242A6A" w:rsidRDefault="00444DBB" w:rsidP="00444DBB">
      <w:pPr>
        <w:pStyle w:val="a3"/>
        <w:rPr>
          <w:rFonts w:ascii="Times New Roman" w:hAnsi="Times New Roman" w:cs="Times New Roman"/>
          <w:sz w:val="24"/>
          <w:szCs w:val="28"/>
        </w:rPr>
      </w:pPr>
      <w:r w:rsidRPr="00242A6A">
        <w:rPr>
          <w:rFonts w:ascii="Times New Roman" w:hAnsi="Times New Roman" w:cs="Times New Roman"/>
          <w:sz w:val="24"/>
          <w:szCs w:val="28"/>
        </w:rPr>
        <w:t xml:space="preserve">5. </w:t>
      </w:r>
      <w:r>
        <w:rPr>
          <w:rFonts w:ascii="Times New Roman" w:hAnsi="Times New Roman" w:cs="Times New Roman"/>
          <w:sz w:val="24"/>
          <w:szCs w:val="28"/>
        </w:rPr>
        <w:t>Тимофеева Елена Сергеевна</w:t>
      </w:r>
    </w:p>
    <w:p w:rsidR="00444DBB" w:rsidRDefault="00444DBB" w:rsidP="00444DB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8"/>
        </w:rPr>
      </w:pPr>
      <w:r w:rsidRPr="00242A6A">
        <w:rPr>
          <w:rFonts w:ascii="Times New Roman" w:hAnsi="Times New Roman" w:cs="Times New Roman"/>
          <w:sz w:val="24"/>
          <w:szCs w:val="28"/>
        </w:rPr>
        <w:t>6.</w:t>
      </w:r>
      <w:r w:rsidRPr="00242A6A">
        <w:rPr>
          <w:rFonts w:ascii="Times New Roman" w:hAnsi="Times New Roman" w:cs="Times New Roman"/>
          <w:color w:val="FF0000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Полихрониди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Наталья Владимировна</w:t>
      </w:r>
    </w:p>
    <w:p w:rsidR="00444DBB" w:rsidRDefault="00444DBB" w:rsidP="00444D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8"/>
        </w:rPr>
        <w:t>7. Ткачёва Анастасия Александровна</w:t>
      </w:r>
      <w:r w:rsidRPr="00242A6A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444DBB" w:rsidRPr="00D7629D" w:rsidRDefault="00444DBB" w:rsidP="00444D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составили настоящий акт в том, что была проведена проверка в школьной столовой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Ухоловской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средней школе</w:t>
      </w:r>
    </w:p>
    <w:p w:rsidR="00444DBB" w:rsidRPr="0052181C" w:rsidRDefault="00444DBB" w:rsidP="00444D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</w:p>
    <w:p w:rsidR="00444DBB" w:rsidRPr="00D7629D" w:rsidRDefault="00444DBB" w:rsidP="00444D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момент проверки установлено:</w:t>
      </w:r>
    </w:p>
    <w:p w:rsidR="00444DBB" w:rsidRPr="008A0BA1" w:rsidRDefault="00444DBB" w:rsidP="008A0BA1">
      <w:pPr>
        <w:pStyle w:val="a4"/>
        <w:numPr>
          <w:ilvl w:val="0"/>
          <w:numId w:val="3"/>
        </w:numPr>
        <w:spacing w:after="0" w:line="240" w:lineRule="auto"/>
        <w:ind w:left="0" w:firstLine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BA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наличии имеется график (питания) приёма пищи;</w:t>
      </w:r>
    </w:p>
    <w:p w:rsidR="00444DBB" w:rsidRPr="008A0BA1" w:rsidRDefault="00444DBB" w:rsidP="008A0BA1">
      <w:pPr>
        <w:pStyle w:val="a4"/>
        <w:numPr>
          <w:ilvl w:val="0"/>
          <w:numId w:val="3"/>
        </w:numPr>
        <w:spacing w:after="0" w:line="240" w:lineRule="auto"/>
        <w:ind w:left="0" w:firstLine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BA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наличии график дежурства учителей и администрации;</w:t>
      </w:r>
    </w:p>
    <w:p w:rsidR="00444DBB" w:rsidRPr="008A0BA1" w:rsidRDefault="00444DBB" w:rsidP="008A0BA1">
      <w:pPr>
        <w:pStyle w:val="a4"/>
        <w:numPr>
          <w:ilvl w:val="0"/>
          <w:numId w:val="3"/>
        </w:numPr>
        <w:spacing w:after="0" w:line="240" w:lineRule="auto"/>
        <w:ind w:left="0" w:firstLine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BA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санитарное состояние пищеблока соответствует санитарным нормам и правилам;</w:t>
      </w:r>
    </w:p>
    <w:p w:rsidR="00444DBB" w:rsidRPr="008A0BA1" w:rsidRDefault="00444DBB" w:rsidP="008A0BA1">
      <w:pPr>
        <w:pStyle w:val="a4"/>
        <w:numPr>
          <w:ilvl w:val="0"/>
          <w:numId w:val="3"/>
        </w:numPr>
        <w:spacing w:after="0" w:line="240" w:lineRule="auto"/>
        <w:ind w:left="0" w:firstLine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BA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сотрудники пищеблока в униформе, защитных маске и перчатках;</w:t>
      </w:r>
    </w:p>
    <w:p w:rsidR="00444DBB" w:rsidRPr="008A0BA1" w:rsidRDefault="00444DBB" w:rsidP="008A0BA1">
      <w:pPr>
        <w:pStyle w:val="a4"/>
        <w:numPr>
          <w:ilvl w:val="0"/>
          <w:numId w:val="3"/>
        </w:numPr>
        <w:spacing w:after="0" w:line="240" w:lineRule="auto"/>
        <w:ind w:left="0" w:firstLine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BA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пищевые продукты, продовольственное сырье поступает в столовую с документацией, которая подтверждает их качество и безопасность;</w:t>
      </w:r>
    </w:p>
    <w:p w:rsidR="00444DBB" w:rsidRPr="008A0BA1" w:rsidRDefault="00444DBB" w:rsidP="008A0BA1">
      <w:pPr>
        <w:pStyle w:val="a4"/>
        <w:numPr>
          <w:ilvl w:val="0"/>
          <w:numId w:val="3"/>
        </w:numPr>
        <w:spacing w:after="0" w:line="240" w:lineRule="auto"/>
        <w:ind w:left="0" w:firstLine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B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составленное меню и качество приготовления пищи в соответствии с требованиями;</w:t>
      </w:r>
    </w:p>
    <w:p w:rsidR="00444DBB" w:rsidRPr="008A0BA1" w:rsidRDefault="00444DBB" w:rsidP="008A0BA1">
      <w:pPr>
        <w:pStyle w:val="a4"/>
        <w:numPr>
          <w:ilvl w:val="0"/>
          <w:numId w:val="3"/>
        </w:numPr>
        <w:spacing w:after="0" w:line="240" w:lineRule="auto"/>
        <w:ind w:left="0" w:firstLine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BA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организовано бесплатное горячее питание обучающихся 1- 4 классов;</w:t>
      </w:r>
    </w:p>
    <w:p w:rsidR="00444DBB" w:rsidRPr="008A0BA1" w:rsidRDefault="00444DBB" w:rsidP="008A0BA1">
      <w:pPr>
        <w:pStyle w:val="a4"/>
        <w:numPr>
          <w:ilvl w:val="0"/>
          <w:numId w:val="3"/>
        </w:numPr>
        <w:spacing w:after="0" w:line="240" w:lineRule="auto"/>
        <w:ind w:left="0" w:firstLine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BA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наличии вся документация по предоставлению горячего бесплатного питания младших школьников;</w:t>
      </w:r>
    </w:p>
    <w:p w:rsidR="00444DBB" w:rsidRPr="008A0BA1" w:rsidRDefault="00444DBB" w:rsidP="008A0BA1">
      <w:pPr>
        <w:pStyle w:val="a4"/>
        <w:numPr>
          <w:ilvl w:val="0"/>
          <w:numId w:val="3"/>
        </w:numPr>
        <w:spacing w:after="0" w:line="240" w:lineRule="auto"/>
        <w:ind w:left="0" w:firstLine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питание учеников младших классов разведено по времени в соответствии с </w:t>
      </w:r>
      <w:proofErr w:type="gramStart"/>
      <w:r w:rsidRPr="008A0BA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новыми</w:t>
      </w:r>
      <w:proofErr w:type="gramEnd"/>
      <w:r w:rsidRPr="008A0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A0BA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СаНиНами</w:t>
      </w:r>
      <w:proofErr w:type="spellEnd"/>
      <w:r w:rsidRPr="008A0B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4DBB" w:rsidRPr="0052181C" w:rsidRDefault="00444DBB" w:rsidP="00444D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D762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        </w:t>
      </w:r>
    </w:p>
    <w:p w:rsidR="00444DBB" w:rsidRPr="00D7629D" w:rsidRDefault="00444DBB" w:rsidP="00444D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Вывод: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установила, что школьная столовая соответствует требованиям, предъявляемым нормативно-правовыми актами. Оценка работы школьной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столовой признана удовлетворительной.  </w:t>
      </w:r>
    </w:p>
    <w:p w:rsidR="00444DBB" w:rsidRPr="00D7629D" w:rsidRDefault="00444DBB" w:rsidP="00444DBB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4DBB" w:rsidRPr="00D7629D" w:rsidRDefault="00444DBB" w:rsidP="00444D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 общественного контроля:</w:t>
      </w:r>
    </w:p>
    <w:p w:rsidR="00444DBB" w:rsidRPr="00242A6A" w:rsidRDefault="00444DBB" w:rsidP="00444DBB">
      <w:pPr>
        <w:pStyle w:val="a3"/>
        <w:rPr>
          <w:rFonts w:ascii="Times New Roman" w:hAnsi="Times New Roman" w:cs="Times New Roman"/>
          <w:sz w:val="24"/>
          <w:szCs w:val="28"/>
        </w:rPr>
      </w:pPr>
      <w:r w:rsidRPr="00242A6A">
        <w:rPr>
          <w:rFonts w:ascii="Times New Roman" w:hAnsi="Times New Roman" w:cs="Times New Roman"/>
          <w:sz w:val="24"/>
          <w:szCs w:val="28"/>
        </w:rPr>
        <w:t>1.</w:t>
      </w:r>
      <w:r>
        <w:rPr>
          <w:rFonts w:ascii="Times New Roman" w:hAnsi="Times New Roman" w:cs="Times New Roman"/>
          <w:sz w:val="24"/>
          <w:szCs w:val="28"/>
        </w:rPr>
        <w:t xml:space="preserve"> Королева Светлана Анатольевна</w:t>
      </w:r>
      <w:r w:rsidRPr="00242A6A">
        <w:rPr>
          <w:rFonts w:ascii="Times New Roman" w:hAnsi="Times New Roman" w:cs="Times New Roman"/>
          <w:sz w:val="24"/>
          <w:szCs w:val="28"/>
        </w:rPr>
        <w:t xml:space="preserve"> </w:t>
      </w:r>
    </w:p>
    <w:p w:rsidR="00444DBB" w:rsidRPr="00242A6A" w:rsidRDefault="00444DBB" w:rsidP="00444DBB">
      <w:pPr>
        <w:pStyle w:val="a3"/>
        <w:rPr>
          <w:rFonts w:ascii="Times New Roman" w:hAnsi="Times New Roman" w:cs="Times New Roman"/>
          <w:sz w:val="24"/>
          <w:szCs w:val="28"/>
        </w:rPr>
      </w:pPr>
      <w:r w:rsidRPr="00242A6A">
        <w:rPr>
          <w:rFonts w:ascii="Times New Roman" w:hAnsi="Times New Roman" w:cs="Times New Roman"/>
          <w:sz w:val="24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8"/>
        </w:rPr>
        <w:t>Касимовская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Елена Юрьевна</w:t>
      </w:r>
    </w:p>
    <w:p w:rsidR="00444DBB" w:rsidRPr="00242A6A" w:rsidRDefault="00444DBB" w:rsidP="00444DBB">
      <w:pPr>
        <w:pStyle w:val="a3"/>
        <w:rPr>
          <w:rFonts w:ascii="Times New Roman" w:hAnsi="Times New Roman" w:cs="Times New Roman"/>
          <w:sz w:val="24"/>
          <w:szCs w:val="28"/>
        </w:rPr>
      </w:pPr>
      <w:r w:rsidRPr="00242A6A">
        <w:rPr>
          <w:rFonts w:ascii="Times New Roman" w:hAnsi="Times New Roman" w:cs="Times New Roman"/>
          <w:sz w:val="24"/>
          <w:szCs w:val="28"/>
        </w:rPr>
        <w:t>3. Королева Елена Александровна</w:t>
      </w:r>
    </w:p>
    <w:p w:rsidR="00444DBB" w:rsidRPr="00242A6A" w:rsidRDefault="00444DBB" w:rsidP="00444DBB">
      <w:pPr>
        <w:pStyle w:val="a3"/>
        <w:rPr>
          <w:rFonts w:ascii="Times New Roman" w:hAnsi="Times New Roman" w:cs="Times New Roman"/>
          <w:color w:val="FF0000"/>
          <w:sz w:val="24"/>
          <w:szCs w:val="28"/>
        </w:rPr>
      </w:pPr>
      <w:r w:rsidRPr="00242A6A">
        <w:rPr>
          <w:rFonts w:ascii="Times New Roman" w:hAnsi="Times New Roman" w:cs="Times New Roman"/>
          <w:sz w:val="24"/>
          <w:szCs w:val="28"/>
        </w:rPr>
        <w:t xml:space="preserve">4. </w:t>
      </w:r>
      <w:r>
        <w:rPr>
          <w:rFonts w:ascii="Times New Roman" w:hAnsi="Times New Roman" w:cs="Times New Roman"/>
          <w:sz w:val="24"/>
          <w:szCs w:val="28"/>
        </w:rPr>
        <w:t>Гришина Марина Юрьевна</w:t>
      </w:r>
    </w:p>
    <w:p w:rsidR="00444DBB" w:rsidRPr="00242A6A" w:rsidRDefault="00444DBB" w:rsidP="00444DBB">
      <w:pPr>
        <w:pStyle w:val="a3"/>
        <w:rPr>
          <w:rFonts w:ascii="Times New Roman" w:hAnsi="Times New Roman" w:cs="Times New Roman"/>
          <w:sz w:val="24"/>
          <w:szCs w:val="28"/>
        </w:rPr>
      </w:pPr>
      <w:r w:rsidRPr="00242A6A">
        <w:rPr>
          <w:rFonts w:ascii="Times New Roman" w:hAnsi="Times New Roman" w:cs="Times New Roman"/>
          <w:sz w:val="24"/>
          <w:szCs w:val="28"/>
        </w:rPr>
        <w:t xml:space="preserve">5. </w:t>
      </w:r>
      <w:r>
        <w:rPr>
          <w:rFonts w:ascii="Times New Roman" w:hAnsi="Times New Roman" w:cs="Times New Roman"/>
          <w:sz w:val="24"/>
          <w:szCs w:val="28"/>
        </w:rPr>
        <w:t>Тимофеева Елена Сергеевна</w:t>
      </w:r>
    </w:p>
    <w:p w:rsidR="00444DBB" w:rsidRDefault="00444DBB" w:rsidP="00444DB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8"/>
        </w:rPr>
      </w:pPr>
      <w:r w:rsidRPr="00242A6A">
        <w:rPr>
          <w:rFonts w:ascii="Times New Roman" w:hAnsi="Times New Roman" w:cs="Times New Roman"/>
          <w:sz w:val="24"/>
          <w:szCs w:val="28"/>
        </w:rPr>
        <w:t>6.</w:t>
      </w:r>
      <w:r w:rsidRPr="00242A6A">
        <w:rPr>
          <w:rFonts w:ascii="Times New Roman" w:hAnsi="Times New Roman" w:cs="Times New Roman"/>
          <w:color w:val="FF0000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Полихрониди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Наталья Владимировна</w:t>
      </w:r>
    </w:p>
    <w:p w:rsidR="00444DBB" w:rsidRDefault="00444DBB" w:rsidP="00444D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8"/>
        </w:rPr>
        <w:t>7. Ткачёва Анастасия Александровна</w:t>
      </w:r>
      <w:r w:rsidRPr="00242A6A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444DBB" w:rsidRDefault="00444DBB" w:rsidP="00444DBB"/>
    <w:p w:rsidR="00444DBB" w:rsidRDefault="00444DBB" w:rsidP="00444DBB"/>
    <w:p w:rsidR="003449F2" w:rsidRDefault="003449F2"/>
    <w:sectPr w:rsidR="003449F2" w:rsidSect="00402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A2A23"/>
    <w:multiLevelType w:val="hybridMultilevel"/>
    <w:tmpl w:val="5A62B8FC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>
    <w:nsid w:val="270A644F"/>
    <w:multiLevelType w:val="hybridMultilevel"/>
    <w:tmpl w:val="1408E5A2"/>
    <w:lvl w:ilvl="0" w:tplc="0419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4635235B"/>
    <w:multiLevelType w:val="multilevel"/>
    <w:tmpl w:val="275A3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44DBB"/>
    <w:rsid w:val="003449F2"/>
    <w:rsid w:val="00444DBB"/>
    <w:rsid w:val="008A0BA1"/>
    <w:rsid w:val="00A4051F"/>
    <w:rsid w:val="00D13D03"/>
    <w:rsid w:val="00D73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B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4DB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A0B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Ольга</cp:lastModifiedBy>
  <cp:revision>4</cp:revision>
  <dcterms:created xsi:type="dcterms:W3CDTF">2024-02-18T16:06:00Z</dcterms:created>
  <dcterms:modified xsi:type="dcterms:W3CDTF">2024-11-05T12:31:00Z</dcterms:modified>
</cp:coreProperties>
</file>