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AAD" w:rsidRPr="0052181C" w:rsidRDefault="009A6AAD" w:rsidP="009A6AA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Акт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9A6AAD" w:rsidRPr="0052181C" w:rsidRDefault="009A6AAD" w:rsidP="009A6AAD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о итогам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>роведения общественного контроля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питания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</w:p>
    <w:p w:rsidR="009A6AAD" w:rsidRDefault="009A6AAD" w:rsidP="009A6AA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МБОУ Ухоловской средней школе</w:t>
      </w:r>
    </w:p>
    <w:p w:rsidR="009A6AAD" w:rsidRPr="00D7629D" w:rsidRDefault="009A6AAD" w:rsidP="009A6AA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AD" w:rsidRPr="0052181C" w:rsidRDefault="009A6AAD" w:rsidP="009A6A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проведения: </w:t>
      </w: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12.01.2024 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9A6AAD" w:rsidRPr="0052181C" w:rsidRDefault="009A6AAD" w:rsidP="009A6A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6AAD" w:rsidRPr="00D7629D" w:rsidRDefault="009A6AAD" w:rsidP="009A6A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AD" w:rsidRPr="0052181C" w:rsidRDefault="009A6AAD" w:rsidP="009A6AAD">
      <w:pPr>
        <w:spacing w:after="0" w:line="240" w:lineRule="auto"/>
        <w:ind w:right="81" w:firstLine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Цель проведения общественного контроля предоставление горячего питания школьникам в </w:t>
      </w:r>
      <w:r>
        <w:rPr>
          <w:rFonts w:ascii="Times New Roman" w:eastAsia="Times New Roman" w:hAnsi="Times New Roman" w:cs="Times New Roman"/>
          <w:sz w:val="24"/>
          <w:szCs w:val="24"/>
        </w:rPr>
        <w:t>МБОУ Ухоловской средней школе, организация работы столовой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6AAD" w:rsidRPr="00D7629D" w:rsidRDefault="009A6AAD" w:rsidP="009A6A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</w:t>
      </w:r>
    </w:p>
    <w:p w:rsidR="009A6AAD" w:rsidRPr="00D7629D" w:rsidRDefault="009A6AAD" w:rsidP="009A6A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Мы, члены комиссии общественного контроля по питанию:</w:t>
      </w:r>
    </w:p>
    <w:p w:rsidR="009A6AAD" w:rsidRPr="00242A6A" w:rsidRDefault="009A6AAD" w:rsidP="009A6AAD">
      <w:pPr>
        <w:pStyle w:val="a4"/>
        <w:rPr>
          <w:rFonts w:ascii="Times New Roman" w:hAnsi="Times New Roman" w:cs="Times New Roman"/>
          <w:sz w:val="24"/>
          <w:szCs w:val="28"/>
        </w:rPr>
      </w:pPr>
      <w:r w:rsidRPr="00242A6A">
        <w:rPr>
          <w:rFonts w:ascii="Times New Roman" w:hAnsi="Times New Roman" w:cs="Times New Roman"/>
          <w:sz w:val="24"/>
          <w:szCs w:val="28"/>
        </w:rPr>
        <w:t>1.</w:t>
      </w:r>
      <w:r>
        <w:rPr>
          <w:rFonts w:ascii="Times New Roman" w:hAnsi="Times New Roman" w:cs="Times New Roman"/>
          <w:sz w:val="24"/>
          <w:szCs w:val="28"/>
        </w:rPr>
        <w:t xml:space="preserve"> Королева Светлана Анатольевна</w:t>
      </w:r>
      <w:r w:rsidRPr="00242A6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9A6AAD" w:rsidRPr="00242A6A" w:rsidRDefault="009A6AAD" w:rsidP="009A6AAD">
      <w:pPr>
        <w:pStyle w:val="a4"/>
        <w:rPr>
          <w:rFonts w:ascii="Times New Roman" w:hAnsi="Times New Roman" w:cs="Times New Roman"/>
          <w:sz w:val="24"/>
          <w:szCs w:val="28"/>
        </w:rPr>
      </w:pPr>
      <w:r w:rsidRPr="00242A6A">
        <w:rPr>
          <w:rFonts w:ascii="Times New Roman" w:hAnsi="Times New Roman" w:cs="Times New Roman"/>
          <w:sz w:val="24"/>
          <w:szCs w:val="28"/>
        </w:rPr>
        <w:t xml:space="preserve">2. </w:t>
      </w:r>
      <w:r>
        <w:rPr>
          <w:rFonts w:ascii="Times New Roman" w:hAnsi="Times New Roman" w:cs="Times New Roman"/>
          <w:sz w:val="24"/>
          <w:szCs w:val="28"/>
        </w:rPr>
        <w:t>Касимовская Елена Юрьевна</w:t>
      </w:r>
    </w:p>
    <w:p w:rsidR="009A6AAD" w:rsidRPr="00242A6A" w:rsidRDefault="009A6AAD" w:rsidP="009A6AAD">
      <w:pPr>
        <w:pStyle w:val="a4"/>
        <w:rPr>
          <w:rFonts w:ascii="Times New Roman" w:hAnsi="Times New Roman" w:cs="Times New Roman"/>
          <w:sz w:val="24"/>
          <w:szCs w:val="28"/>
        </w:rPr>
      </w:pPr>
      <w:r w:rsidRPr="00242A6A">
        <w:rPr>
          <w:rFonts w:ascii="Times New Roman" w:hAnsi="Times New Roman" w:cs="Times New Roman"/>
          <w:sz w:val="24"/>
          <w:szCs w:val="28"/>
        </w:rPr>
        <w:t>3. Королева Елена Александровна</w:t>
      </w:r>
    </w:p>
    <w:p w:rsidR="009A6AAD" w:rsidRPr="00242A6A" w:rsidRDefault="009A6AAD" w:rsidP="009A6AAD">
      <w:pPr>
        <w:pStyle w:val="a4"/>
        <w:rPr>
          <w:rFonts w:ascii="Times New Roman" w:hAnsi="Times New Roman" w:cs="Times New Roman"/>
          <w:color w:val="FF0000"/>
          <w:sz w:val="24"/>
          <w:szCs w:val="28"/>
        </w:rPr>
      </w:pPr>
      <w:r w:rsidRPr="00242A6A">
        <w:rPr>
          <w:rFonts w:ascii="Times New Roman" w:hAnsi="Times New Roman" w:cs="Times New Roman"/>
          <w:sz w:val="24"/>
          <w:szCs w:val="28"/>
        </w:rPr>
        <w:t xml:space="preserve">4. </w:t>
      </w:r>
      <w:r>
        <w:rPr>
          <w:rFonts w:ascii="Times New Roman" w:hAnsi="Times New Roman" w:cs="Times New Roman"/>
          <w:sz w:val="24"/>
          <w:szCs w:val="28"/>
        </w:rPr>
        <w:t>Гришина Марина Юрьевна</w:t>
      </w:r>
    </w:p>
    <w:p w:rsidR="009A6AAD" w:rsidRPr="00242A6A" w:rsidRDefault="009A6AAD" w:rsidP="009A6AAD">
      <w:pPr>
        <w:pStyle w:val="a4"/>
        <w:rPr>
          <w:rFonts w:ascii="Times New Roman" w:hAnsi="Times New Roman" w:cs="Times New Roman"/>
          <w:sz w:val="24"/>
          <w:szCs w:val="28"/>
        </w:rPr>
      </w:pPr>
      <w:r w:rsidRPr="00242A6A">
        <w:rPr>
          <w:rFonts w:ascii="Times New Roman" w:hAnsi="Times New Roman" w:cs="Times New Roman"/>
          <w:sz w:val="24"/>
          <w:szCs w:val="28"/>
        </w:rPr>
        <w:t xml:space="preserve">5. </w:t>
      </w:r>
      <w:r>
        <w:rPr>
          <w:rFonts w:ascii="Times New Roman" w:hAnsi="Times New Roman" w:cs="Times New Roman"/>
          <w:sz w:val="24"/>
          <w:szCs w:val="28"/>
        </w:rPr>
        <w:t>Тимофеева Елена Сергеевна</w:t>
      </w:r>
    </w:p>
    <w:p w:rsidR="009A6AAD" w:rsidRDefault="009A6AAD" w:rsidP="009A6AA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8"/>
        </w:rPr>
      </w:pPr>
      <w:r w:rsidRPr="00242A6A">
        <w:rPr>
          <w:rFonts w:ascii="Times New Roman" w:hAnsi="Times New Roman" w:cs="Times New Roman"/>
          <w:sz w:val="24"/>
          <w:szCs w:val="28"/>
        </w:rPr>
        <w:t>6.</w:t>
      </w:r>
      <w:r w:rsidRPr="00242A6A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Полихрониди Наталья Владимировна</w:t>
      </w:r>
    </w:p>
    <w:p w:rsidR="009A6AAD" w:rsidRDefault="009A6AAD" w:rsidP="009A6A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8"/>
        </w:rPr>
        <w:t>7. Ткачёва Анастасия Александровна</w:t>
      </w:r>
      <w:r w:rsidRPr="00242A6A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9A6AAD" w:rsidRPr="00D7629D" w:rsidRDefault="009A6AAD" w:rsidP="009A6A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настоящий акт в том, что была проведена проверка в школьной столовой </w:t>
      </w:r>
      <w:r>
        <w:rPr>
          <w:rFonts w:ascii="Times New Roman" w:eastAsia="Times New Roman" w:hAnsi="Times New Roman" w:cs="Times New Roman"/>
          <w:sz w:val="24"/>
          <w:szCs w:val="24"/>
        </w:rPr>
        <w:t>МБОУ Ухоловской средней школе</w:t>
      </w:r>
    </w:p>
    <w:p w:rsidR="009A6AAD" w:rsidRPr="00D7629D" w:rsidRDefault="009A6AAD" w:rsidP="009A6A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AD" w:rsidRDefault="009A6AAD" w:rsidP="009A6A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На момент проверки установлено:</w:t>
      </w:r>
    </w:p>
    <w:p w:rsidR="009A6AAD" w:rsidRPr="0052181C" w:rsidRDefault="009A6AAD" w:rsidP="009A6AA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плановом порядке идет обеспечение горячим питанием школьников 1- 11 классов,</w:t>
      </w:r>
    </w:p>
    <w:p w:rsidR="009A6AAD" w:rsidRPr="0052181C" w:rsidRDefault="009A6AAD" w:rsidP="009A6AA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Школьной столовой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января 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предложено разнообразное меню, способствующее оздоровлению учащихся. </w:t>
      </w:r>
    </w:p>
    <w:p w:rsidR="009A6AAD" w:rsidRPr="0052181C" w:rsidRDefault="009A6AAD" w:rsidP="009A6AA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установлено, 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работниками столовой соблюдены требования санитарных правил по массе порций блюд, их пищевой и энергетической ценности, суточной потребности в основных витаминах и микроэлементах.</w:t>
      </w:r>
    </w:p>
    <w:p w:rsidR="009A6AAD" w:rsidRPr="0052181C" w:rsidRDefault="009A6AAD" w:rsidP="009A6AA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готовых блюд осуществляется в соответствии с технологическими картами, в которых отражена рецептура и технология приготавливаемых блюд и кулинарных изделий.</w:t>
      </w:r>
    </w:p>
    <w:p w:rsidR="009A6AAD" w:rsidRPr="0052181C" w:rsidRDefault="009A6AAD" w:rsidP="009A6AA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Столовая обеспечена достаточным количеством столовой посуды и приборами, в целях соблюдения правил мытья и дезинфекции в соответствии с требованиями настоящих санитарных правил, а также шкафами для ее хранения около раздаточной линии.</w:t>
      </w:r>
    </w:p>
    <w:p w:rsidR="009A6AAD" w:rsidRPr="0052181C" w:rsidRDefault="009A6AAD" w:rsidP="009A6AA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обеденных залов проводится после каждого приема пищи. Обеденные столы моют горячей водой с добавлением моющих средств, используя специально выделенную ветошь и промаркированную тару для чистой и использованной ветоши.</w:t>
      </w:r>
    </w:p>
    <w:p w:rsidR="009A6AAD" w:rsidRPr="0052181C" w:rsidRDefault="009A6AAD" w:rsidP="009A6AA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Моющие и дезинфицирующие средства хранят в таре изготовителя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 отведенных местах, недоступных для учащихся, отдельно от пищевых продуктов.</w:t>
      </w:r>
    </w:p>
    <w:p w:rsidR="009A6AAD" w:rsidRPr="0052181C" w:rsidRDefault="009A6AAD" w:rsidP="009A6AA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обеденном зале на видном месте меню, утвержденное директором школы, в котором указываются сведения об объемах блюд и названия кулинарных изделий.</w:t>
      </w:r>
    </w:p>
    <w:p w:rsidR="009A6AAD" w:rsidRPr="0052181C" w:rsidRDefault="009A6AAD" w:rsidP="009A6AA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допускается присутствие учащихся в производственных помещениях столовой. </w:t>
      </w:r>
    </w:p>
    <w:p w:rsidR="009A6AAD" w:rsidRPr="0052181C" w:rsidRDefault="009A6AAD" w:rsidP="009A6AA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привлекаются учащиеся к работам, связанным с приготовлением пищи, чистке овощей, раздаче готовой пищи, резке хлеба, мытью посуды, уборке помещений.</w:t>
      </w:r>
    </w:p>
    <w:p w:rsidR="009A6AAD" w:rsidRPr="0052181C" w:rsidRDefault="009A6AAD" w:rsidP="009A6AA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мытья рук установлены умывальные раковины. </w:t>
      </w:r>
    </w:p>
    <w:p w:rsidR="009A6AAD" w:rsidRPr="0052181C" w:rsidRDefault="009A6AAD" w:rsidP="009A6AA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 обеспечен специальной санитарной одеждой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6AAD" w:rsidRPr="0052181C" w:rsidRDefault="009A6AAD" w:rsidP="009A6AA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работе допускаются лица, имеющие соответствующую профессиональную квалификацию, прошедшие предварительный, при поступлении на работу, и 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периодические медицинские осмотры в установленном порядке, профессиональную гигиеническую подготовку и аттестацию.</w:t>
      </w:r>
    </w:p>
    <w:p w:rsidR="009A6AAD" w:rsidRPr="0052181C" w:rsidRDefault="009A6AAD" w:rsidP="009A6AA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работник следит за организацией питания в школе, в том числе за качеством поступающих продуктов, правильностью закладки продуктов и приготовлением готовой пищи.</w:t>
      </w:r>
    </w:p>
    <w:p w:rsidR="009A6AAD" w:rsidRPr="0052181C" w:rsidRDefault="009A6AAD" w:rsidP="009A6AA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контроля по соблюдению технологического процесса отбирается суточная проба от каждой партии приготовленных блюд. </w:t>
      </w:r>
    </w:p>
    <w:p w:rsidR="009A6AAD" w:rsidRPr="0052181C" w:rsidRDefault="009A6AAD" w:rsidP="009A6AA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Запрещенные продукты в питании детей не употребляются.</w:t>
      </w:r>
    </w:p>
    <w:p w:rsidR="009A6AAD" w:rsidRPr="0052181C" w:rsidRDefault="009A6AAD" w:rsidP="009A6AA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руководители следят за организованным питанием учащихся.</w:t>
      </w:r>
    </w:p>
    <w:p w:rsidR="009A6AAD" w:rsidRPr="00D7629D" w:rsidRDefault="009A6AAD" w:rsidP="009A6A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</w:rPr>
        <w:t>МБОУ Ухоловской средней школе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организовано предоставление горячего питания школьников с 1 по 11 класс.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 признала работу столовой и организацию питания удовлетворительной. Претензий и замечаний со стороны проверяющих нет. </w:t>
      </w:r>
    </w:p>
    <w:p w:rsidR="009A6AAD" w:rsidRPr="00D7629D" w:rsidRDefault="009A6AAD" w:rsidP="009A6A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A6AAD" w:rsidRPr="00D7629D" w:rsidRDefault="009A6AAD" w:rsidP="009A6A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Члены комиссии общественного контроля:</w:t>
      </w:r>
    </w:p>
    <w:p w:rsidR="009A6AAD" w:rsidRPr="00242A6A" w:rsidRDefault="009A6AAD" w:rsidP="009A6AAD">
      <w:pPr>
        <w:pStyle w:val="a4"/>
        <w:rPr>
          <w:rFonts w:ascii="Times New Roman" w:hAnsi="Times New Roman" w:cs="Times New Roman"/>
          <w:sz w:val="24"/>
          <w:szCs w:val="28"/>
        </w:rPr>
      </w:pPr>
      <w:r w:rsidRPr="00242A6A">
        <w:rPr>
          <w:rFonts w:ascii="Times New Roman" w:hAnsi="Times New Roman" w:cs="Times New Roman"/>
          <w:sz w:val="24"/>
          <w:szCs w:val="28"/>
        </w:rPr>
        <w:t>1.</w:t>
      </w:r>
      <w:r>
        <w:rPr>
          <w:rFonts w:ascii="Times New Roman" w:hAnsi="Times New Roman" w:cs="Times New Roman"/>
          <w:sz w:val="24"/>
          <w:szCs w:val="28"/>
        </w:rPr>
        <w:t xml:space="preserve"> Королева Светлана Анатольевна</w:t>
      </w:r>
      <w:r w:rsidRPr="00242A6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9A6AAD" w:rsidRPr="00242A6A" w:rsidRDefault="009A6AAD" w:rsidP="009A6AAD">
      <w:pPr>
        <w:pStyle w:val="a4"/>
        <w:rPr>
          <w:rFonts w:ascii="Times New Roman" w:hAnsi="Times New Roman" w:cs="Times New Roman"/>
          <w:sz w:val="24"/>
          <w:szCs w:val="28"/>
        </w:rPr>
      </w:pPr>
      <w:r w:rsidRPr="00242A6A">
        <w:rPr>
          <w:rFonts w:ascii="Times New Roman" w:hAnsi="Times New Roman" w:cs="Times New Roman"/>
          <w:sz w:val="24"/>
          <w:szCs w:val="28"/>
        </w:rPr>
        <w:t xml:space="preserve">2. </w:t>
      </w:r>
      <w:r>
        <w:rPr>
          <w:rFonts w:ascii="Times New Roman" w:hAnsi="Times New Roman" w:cs="Times New Roman"/>
          <w:sz w:val="24"/>
          <w:szCs w:val="28"/>
        </w:rPr>
        <w:t>Касимовская Елена Юрьевна</w:t>
      </w:r>
    </w:p>
    <w:p w:rsidR="009A6AAD" w:rsidRPr="00242A6A" w:rsidRDefault="009A6AAD" w:rsidP="009A6AAD">
      <w:pPr>
        <w:pStyle w:val="a4"/>
        <w:rPr>
          <w:rFonts w:ascii="Times New Roman" w:hAnsi="Times New Roman" w:cs="Times New Roman"/>
          <w:sz w:val="24"/>
          <w:szCs w:val="28"/>
        </w:rPr>
      </w:pPr>
      <w:r w:rsidRPr="00242A6A">
        <w:rPr>
          <w:rFonts w:ascii="Times New Roman" w:hAnsi="Times New Roman" w:cs="Times New Roman"/>
          <w:sz w:val="24"/>
          <w:szCs w:val="28"/>
        </w:rPr>
        <w:t>3. Королева Елена Александровна</w:t>
      </w:r>
    </w:p>
    <w:p w:rsidR="009A6AAD" w:rsidRPr="00242A6A" w:rsidRDefault="009A6AAD" w:rsidP="009A6AAD">
      <w:pPr>
        <w:pStyle w:val="a4"/>
        <w:rPr>
          <w:rFonts w:ascii="Times New Roman" w:hAnsi="Times New Roman" w:cs="Times New Roman"/>
          <w:color w:val="FF0000"/>
          <w:sz w:val="24"/>
          <w:szCs w:val="28"/>
        </w:rPr>
      </w:pPr>
      <w:r w:rsidRPr="00242A6A">
        <w:rPr>
          <w:rFonts w:ascii="Times New Roman" w:hAnsi="Times New Roman" w:cs="Times New Roman"/>
          <w:sz w:val="24"/>
          <w:szCs w:val="28"/>
        </w:rPr>
        <w:t xml:space="preserve">4. </w:t>
      </w:r>
      <w:r>
        <w:rPr>
          <w:rFonts w:ascii="Times New Roman" w:hAnsi="Times New Roman" w:cs="Times New Roman"/>
          <w:sz w:val="24"/>
          <w:szCs w:val="28"/>
        </w:rPr>
        <w:t>Гришина Марина Юрьевна</w:t>
      </w:r>
    </w:p>
    <w:p w:rsidR="009A6AAD" w:rsidRPr="00242A6A" w:rsidRDefault="009A6AAD" w:rsidP="009A6AAD">
      <w:pPr>
        <w:pStyle w:val="a4"/>
        <w:rPr>
          <w:rFonts w:ascii="Times New Roman" w:hAnsi="Times New Roman" w:cs="Times New Roman"/>
          <w:sz w:val="24"/>
          <w:szCs w:val="28"/>
        </w:rPr>
      </w:pPr>
      <w:r w:rsidRPr="00242A6A">
        <w:rPr>
          <w:rFonts w:ascii="Times New Roman" w:hAnsi="Times New Roman" w:cs="Times New Roman"/>
          <w:sz w:val="24"/>
          <w:szCs w:val="28"/>
        </w:rPr>
        <w:t xml:space="preserve">5. </w:t>
      </w:r>
      <w:r>
        <w:rPr>
          <w:rFonts w:ascii="Times New Roman" w:hAnsi="Times New Roman" w:cs="Times New Roman"/>
          <w:sz w:val="24"/>
          <w:szCs w:val="28"/>
        </w:rPr>
        <w:t>Тимофеева Елена Сергеевна</w:t>
      </w:r>
    </w:p>
    <w:p w:rsidR="009A6AAD" w:rsidRDefault="009A6AAD" w:rsidP="009A6AA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8"/>
        </w:rPr>
      </w:pPr>
      <w:r w:rsidRPr="00242A6A">
        <w:rPr>
          <w:rFonts w:ascii="Times New Roman" w:hAnsi="Times New Roman" w:cs="Times New Roman"/>
          <w:sz w:val="24"/>
          <w:szCs w:val="28"/>
        </w:rPr>
        <w:t>6.</w:t>
      </w:r>
      <w:r w:rsidRPr="00242A6A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Полихрониди Наталья Владимировна</w:t>
      </w:r>
    </w:p>
    <w:p w:rsidR="009A6AAD" w:rsidRDefault="009A6AAD" w:rsidP="009A6A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8"/>
        </w:rPr>
        <w:t>7. Ткачёва Анастасия Александровна</w:t>
      </w:r>
      <w:r w:rsidRPr="00242A6A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9A6AAD" w:rsidRPr="00D7629D" w:rsidRDefault="009A6AAD" w:rsidP="009A6AAD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AD" w:rsidRDefault="009A6AAD" w:rsidP="009A6AAD"/>
    <w:p w:rsidR="006F0565" w:rsidRDefault="006F0565"/>
    <w:sectPr w:rsidR="006F0565" w:rsidSect="00986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E6781"/>
    <w:multiLevelType w:val="hybridMultilevel"/>
    <w:tmpl w:val="B41E5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772FBD"/>
    <w:multiLevelType w:val="hybridMultilevel"/>
    <w:tmpl w:val="55561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9A6AAD"/>
    <w:rsid w:val="006F0565"/>
    <w:rsid w:val="009A6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AA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AAD"/>
    <w:pPr>
      <w:ind w:left="720"/>
      <w:contextualSpacing/>
    </w:pPr>
  </w:style>
  <w:style w:type="paragraph" w:styleId="a4">
    <w:name w:val="No Spacing"/>
    <w:uiPriority w:val="1"/>
    <w:qFormat/>
    <w:rsid w:val="009A6A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Pro</cp:lastModifiedBy>
  <cp:revision>1</cp:revision>
  <dcterms:created xsi:type="dcterms:W3CDTF">2024-02-18T16:17:00Z</dcterms:created>
  <dcterms:modified xsi:type="dcterms:W3CDTF">2024-02-18T16:19:00Z</dcterms:modified>
</cp:coreProperties>
</file>